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FB" w:rsidRPr="00C70DC0" w:rsidRDefault="00A941CF" w:rsidP="00D275FB">
      <w:pPr>
        <w:pStyle w:val="Tekstpodstawowy2"/>
        <w:spacing w:line="276" w:lineRule="auto"/>
        <w:jc w:val="left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CJK-OW-04/2022</w:t>
      </w:r>
      <w:r w:rsidR="00D275FB" w:rsidRPr="00C70DC0">
        <w:rPr>
          <w:rFonts w:ascii="Calibri" w:hAnsi="Calibri" w:cs="Calibri"/>
          <w:sz w:val="22"/>
          <w:szCs w:val="22"/>
        </w:rPr>
        <w:tab/>
      </w:r>
      <w:r w:rsidR="00D275FB" w:rsidRPr="00C70DC0">
        <w:rPr>
          <w:rFonts w:ascii="Calibri" w:hAnsi="Calibri" w:cs="Calibri"/>
          <w:sz w:val="22"/>
          <w:szCs w:val="22"/>
        </w:rPr>
        <w:tab/>
      </w:r>
      <w:r w:rsidR="00D275FB" w:rsidRPr="00C70DC0">
        <w:rPr>
          <w:rFonts w:ascii="Calibri" w:hAnsi="Calibri" w:cs="Calibri"/>
          <w:sz w:val="22"/>
          <w:szCs w:val="22"/>
        </w:rPr>
        <w:tab/>
      </w:r>
      <w:r w:rsidR="00D275FB" w:rsidRPr="00C70DC0">
        <w:rPr>
          <w:rFonts w:ascii="Calibri" w:hAnsi="Calibri" w:cs="Calibri"/>
          <w:sz w:val="22"/>
          <w:szCs w:val="22"/>
        </w:rPr>
        <w:tab/>
      </w:r>
      <w:r w:rsidR="00D275FB">
        <w:rPr>
          <w:rFonts w:ascii="Calibri" w:hAnsi="Calibri" w:cs="Calibri"/>
          <w:sz w:val="22"/>
          <w:szCs w:val="22"/>
        </w:rPr>
        <w:tab/>
      </w:r>
      <w:r w:rsidR="00D275FB">
        <w:rPr>
          <w:rFonts w:ascii="Calibri" w:hAnsi="Calibri" w:cs="Calibri"/>
          <w:sz w:val="22"/>
          <w:szCs w:val="22"/>
        </w:rPr>
        <w:tab/>
      </w:r>
      <w:r w:rsidR="00D275FB">
        <w:rPr>
          <w:rFonts w:ascii="Calibri" w:hAnsi="Calibri" w:cs="Calibri"/>
          <w:sz w:val="22"/>
          <w:szCs w:val="22"/>
        </w:rPr>
        <w:tab/>
      </w:r>
      <w:r w:rsidR="00D275FB">
        <w:rPr>
          <w:rFonts w:ascii="Calibri" w:hAnsi="Calibri" w:cs="Calibri"/>
          <w:sz w:val="22"/>
          <w:szCs w:val="22"/>
        </w:rPr>
        <w:tab/>
      </w:r>
      <w:r w:rsidR="00D275FB" w:rsidRPr="00C70DC0">
        <w:rPr>
          <w:rFonts w:ascii="Calibri" w:hAnsi="Calibri" w:cs="Calibri"/>
          <w:sz w:val="22"/>
          <w:szCs w:val="22"/>
        </w:rPr>
        <w:t xml:space="preserve">Poznań, dnia </w:t>
      </w:r>
      <w:r w:rsidR="00D275FB">
        <w:rPr>
          <w:rFonts w:ascii="Calibri" w:hAnsi="Calibri" w:cs="Calibri"/>
          <w:sz w:val="22"/>
          <w:szCs w:val="22"/>
        </w:rPr>
        <w:t>12.01.2022</w:t>
      </w:r>
      <w:r w:rsidR="00D275FB" w:rsidRPr="00C70DC0">
        <w:rPr>
          <w:rFonts w:ascii="Calibri" w:hAnsi="Calibri" w:cs="Calibri"/>
          <w:sz w:val="22"/>
          <w:szCs w:val="22"/>
        </w:rPr>
        <w:t xml:space="preserve"> r.</w:t>
      </w:r>
    </w:p>
    <w:p w:rsidR="00D275FB" w:rsidRDefault="00D275FB" w:rsidP="00D275FB">
      <w:pPr>
        <w:pStyle w:val="Tekstpodstawowy2"/>
        <w:spacing w:line="276" w:lineRule="auto"/>
        <w:jc w:val="left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D275FB" w:rsidRDefault="00D275FB" w:rsidP="00D275FB">
      <w:pPr>
        <w:pStyle w:val="Tekstpodstawowy2"/>
        <w:spacing w:line="276" w:lineRule="auto"/>
        <w:jc w:val="left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D275FB" w:rsidRPr="007A2F35" w:rsidRDefault="00D275FB" w:rsidP="00D275FB">
      <w:pPr>
        <w:pStyle w:val="Tekstpodstawowy2"/>
        <w:spacing w:line="276" w:lineRule="auto"/>
        <w:jc w:val="left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D275FB" w:rsidRPr="007A2F35" w:rsidRDefault="00D275FB" w:rsidP="00D275FB">
      <w:pPr>
        <w:pStyle w:val="Nagwek1"/>
        <w:spacing w:line="276" w:lineRule="auto"/>
        <w:rPr>
          <w:rFonts w:ascii="Calibri" w:hAnsi="Calibri" w:cs="Calibri"/>
          <w:spacing w:val="0"/>
          <w:sz w:val="24"/>
          <w:szCs w:val="22"/>
          <w:u w:val="none"/>
          <w:lang w:val="pl-PL"/>
        </w:rPr>
      </w:pPr>
      <w:r w:rsidRPr="007A2F35">
        <w:rPr>
          <w:rFonts w:ascii="Calibri" w:hAnsi="Calibri" w:cs="Calibri"/>
          <w:spacing w:val="0"/>
          <w:sz w:val="24"/>
          <w:szCs w:val="22"/>
          <w:u w:val="none"/>
          <w:lang w:val="pl-PL"/>
        </w:rPr>
        <w:t xml:space="preserve">Zapisy na lektorat na semestr </w:t>
      </w:r>
      <w:r w:rsidR="00C37072">
        <w:rPr>
          <w:rFonts w:ascii="Calibri" w:hAnsi="Calibri" w:cs="Calibri"/>
          <w:spacing w:val="0"/>
          <w:sz w:val="24"/>
          <w:szCs w:val="22"/>
          <w:u w:val="none"/>
          <w:lang w:val="pl-PL"/>
        </w:rPr>
        <w:t>letni</w:t>
      </w:r>
      <w:r w:rsidRPr="007A2F35">
        <w:rPr>
          <w:rFonts w:ascii="Calibri" w:hAnsi="Calibri" w:cs="Calibri"/>
          <w:spacing w:val="0"/>
          <w:sz w:val="24"/>
          <w:szCs w:val="22"/>
          <w:u w:val="none"/>
          <w:lang w:val="pl-PL"/>
        </w:rPr>
        <w:t xml:space="preserve"> roku akademickiego 20</w:t>
      </w:r>
      <w:r>
        <w:rPr>
          <w:rFonts w:ascii="Calibri" w:hAnsi="Calibri" w:cs="Calibri"/>
          <w:spacing w:val="0"/>
          <w:sz w:val="24"/>
          <w:szCs w:val="22"/>
          <w:u w:val="none"/>
          <w:lang w:val="pl-PL"/>
        </w:rPr>
        <w:t>21</w:t>
      </w:r>
      <w:r w:rsidRPr="007A2F35">
        <w:rPr>
          <w:rFonts w:ascii="Calibri" w:hAnsi="Calibri" w:cs="Calibri"/>
          <w:spacing w:val="0"/>
          <w:sz w:val="24"/>
          <w:szCs w:val="22"/>
          <w:u w:val="none"/>
          <w:lang w:val="pl-PL"/>
        </w:rPr>
        <w:t>/202</w:t>
      </w:r>
      <w:r>
        <w:rPr>
          <w:rFonts w:ascii="Calibri" w:hAnsi="Calibri" w:cs="Calibri"/>
          <w:spacing w:val="0"/>
          <w:sz w:val="24"/>
          <w:szCs w:val="22"/>
          <w:u w:val="none"/>
          <w:lang w:val="pl-PL"/>
        </w:rPr>
        <w:t>2</w:t>
      </w:r>
      <w:r w:rsidRPr="007A2F35">
        <w:rPr>
          <w:rFonts w:ascii="Calibri" w:hAnsi="Calibri" w:cs="Calibri"/>
          <w:spacing w:val="0"/>
          <w:sz w:val="24"/>
          <w:szCs w:val="22"/>
          <w:u w:val="none"/>
          <w:lang w:val="pl-PL"/>
        </w:rPr>
        <w:t xml:space="preserve"> </w:t>
      </w:r>
    </w:p>
    <w:p w:rsidR="00D275FB" w:rsidRPr="007A2F35" w:rsidRDefault="00D275FB" w:rsidP="00D275FB">
      <w:pPr>
        <w:spacing w:line="276" w:lineRule="auto"/>
        <w:rPr>
          <w:rFonts w:ascii="Calibri" w:hAnsi="Calibri" w:cs="Calibri"/>
        </w:rPr>
      </w:pPr>
    </w:p>
    <w:p w:rsidR="00D275FB" w:rsidRDefault="00D275FB" w:rsidP="00D275FB">
      <w:pPr>
        <w:spacing w:line="276" w:lineRule="auto"/>
        <w:ind w:right="-57"/>
        <w:jc w:val="both"/>
        <w:rPr>
          <w:rFonts w:ascii="Calibri" w:hAnsi="Calibri" w:cs="Calibri"/>
        </w:rPr>
      </w:pPr>
      <w:r w:rsidRPr="007A2F35">
        <w:rPr>
          <w:rFonts w:ascii="Calibri" w:hAnsi="Calibri" w:cs="Calibri"/>
        </w:rPr>
        <w:t xml:space="preserve">1. Studenci zapisują się na lektorat korzystając z uczelnianej platformy </w:t>
      </w:r>
      <w:proofErr w:type="spellStart"/>
      <w:r>
        <w:rPr>
          <w:rFonts w:ascii="Calibri" w:hAnsi="Calibri" w:cs="Calibri"/>
        </w:rPr>
        <w:t>eKursy</w:t>
      </w:r>
      <w:proofErr w:type="spellEnd"/>
      <w:r w:rsidR="00C560DA">
        <w:rPr>
          <w:rFonts w:ascii="Calibri" w:hAnsi="Calibri" w:cs="Calibri"/>
        </w:rPr>
        <w:t xml:space="preserve">. Link do zapisów </w:t>
      </w:r>
      <w:r w:rsidR="00AE5F2C">
        <w:rPr>
          <w:rFonts w:ascii="Calibri" w:hAnsi="Calibri" w:cs="Calibri"/>
        </w:rPr>
        <w:t xml:space="preserve">znajduje się </w:t>
      </w:r>
      <w:r w:rsidR="00C560DA">
        <w:rPr>
          <w:rFonts w:ascii="Calibri" w:hAnsi="Calibri" w:cs="Calibri"/>
        </w:rPr>
        <w:t>poniżej:</w:t>
      </w:r>
    </w:p>
    <w:p w:rsidR="00C560DA" w:rsidRPr="007A2F35" w:rsidRDefault="00C560DA" w:rsidP="00D275FB">
      <w:pPr>
        <w:spacing w:line="276" w:lineRule="auto"/>
        <w:ind w:right="-57"/>
        <w:jc w:val="both"/>
        <w:rPr>
          <w:rFonts w:ascii="Calibri" w:hAnsi="Calibri" w:cs="Calibri"/>
        </w:rPr>
      </w:pPr>
    </w:p>
    <w:p w:rsidR="00D275FB" w:rsidRPr="00C560DA" w:rsidRDefault="00D275FB" w:rsidP="00D275FB">
      <w:pPr>
        <w:spacing w:line="276" w:lineRule="auto"/>
        <w:jc w:val="both"/>
        <w:rPr>
          <w:rStyle w:val="object-active"/>
          <w:rFonts w:ascii="Segoe UI" w:hAnsi="Segoe UI" w:cs="Segoe UI"/>
          <w:b/>
          <w:color w:val="006400"/>
          <w:sz w:val="28"/>
          <w:szCs w:val="28"/>
          <w:u w:val="single"/>
          <w:shd w:val="clear" w:color="auto" w:fill="FFFFFF"/>
        </w:rPr>
      </w:pPr>
      <w:r w:rsidRPr="00C560DA">
        <w:rPr>
          <w:rStyle w:val="apple-converted-space"/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C560DA">
          <w:rPr>
            <w:rStyle w:val="Hipercze"/>
            <w:rFonts w:ascii="Segoe UI" w:hAnsi="Segoe UI" w:cs="Segoe UI"/>
            <w:b/>
            <w:color w:val="005A95"/>
            <w:sz w:val="28"/>
            <w:szCs w:val="28"/>
            <w:shd w:val="clear" w:color="auto" w:fill="FFFFFF"/>
          </w:rPr>
          <w:t>https://ekursy.put.poznan.pl/course/view.php?id=20811</w:t>
        </w:r>
      </w:hyperlink>
    </w:p>
    <w:p w:rsidR="00D275FB" w:rsidRDefault="00D275FB" w:rsidP="00D275FB">
      <w:pPr>
        <w:spacing w:line="276" w:lineRule="auto"/>
        <w:jc w:val="both"/>
        <w:rPr>
          <w:rStyle w:val="object-active"/>
          <w:rFonts w:ascii="Segoe UI" w:hAnsi="Segoe UI" w:cs="Segoe UI"/>
          <w:color w:val="006400"/>
          <w:sz w:val="21"/>
          <w:szCs w:val="21"/>
          <w:u w:val="single"/>
          <w:shd w:val="clear" w:color="auto" w:fill="FFFFFF"/>
        </w:rPr>
      </w:pPr>
    </w:p>
    <w:p w:rsidR="00D275FB" w:rsidRPr="0020724A" w:rsidRDefault="00D275FB" w:rsidP="00D275FB">
      <w:pPr>
        <w:spacing w:line="276" w:lineRule="auto"/>
        <w:jc w:val="both"/>
        <w:rPr>
          <w:rFonts w:ascii="Calibri" w:hAnsi="Calibri" w:cs="Calibri"/>
        </w:rPr>
      </w:pPr>
      <w:r w:rsidRPr="0027539E">
        <w:rPr>
          <w:rFonts w:ascii="Calibri" w:hAnsi="Calibri" w:cs="Calibri"/>
        </w:rPr>
        <w:t>2. Termin zapisów</w:t>
      </w:r>
      <w:r w:rsidRPr="0027539E">
        <w:rPr>
          <w:rFonts w:ascii="Calibri" w:hAnsi="Calibri" w:cs="Calibri"/>
          <w:b/>
        </w:rPr>
        <w:t xml:space="preserve"> </w:t>
      </w:r>
      <w:r w:rsidRPr="0027539E">
        <w:rPr>
          <w:rFonts w:ascii="Calibri" w:hAnsi="Calibri" w:cs="Calibri"/>
        </w:rPr>
        <w:t>na lektorat</w:t>
      </w:r>
      <w:r w:rsidRPr="0027539E">
        <w:rPr>
          <w:rFonts w:ascii="Calibri" w:hAnsi="Calibri" w:cs="Calibri"/>
          <w:b/>
        </w:rPr>
        <w:t xml:space="preserve"> </w:t>
      </w:r>
      <w:r w:rsidRPr="00C560DA">
        <w:rPr>
          <w:rFonts w:ascii="Calibri" w:hAnsi="Calibri" w:cs="Calibri"/>
          <w:b/>
          <w:u w:val="single"/>
        </w:rPr>
        <w:t>12.01.202</w:t>
      </w:r>
      <w:r w:rsidR="007179CB">
        <w:rPr>
          <w:rFonts w:ascii="Calibri" w:hAnsi="Calibri" w:cs="Calibri"/>
          <w:b/>
          <w:u w:val="single"/>
        </w:rPr>
        <w:t>2</w:t>
      </w:r>
      <w:r w:rsidRPr="00C560DA">
        <w:rPr>
          <w:rFonts w:ascii="Calibri" w:hAnsi="Calibri" w:cs="Calibri"/>
          <w:b/>
          <w:u w:val="single"/>
        </w:rPr>
        <w:t xml:space="preserve"> – 24.01.</w:t>
      </w:r>
      <w:r w:rsidR="00D5486E">
        <w:rPr>
          <w:rFonts w:ascii="Calibri" w:hAnsi="Calibri" w:cs="Calibri"/>
          <w:b/>
          <w:u w:val="single"/>
        </w:rPr>
        <w:t>20</w:t>
      </w:r>
      <w:r w:rsidRPr="00C560DA">
        <w:rPr>
          <w:rFonts w:ascii="Calibri" w:hAnsi="Calibri" w:cs="Calibri"/>
          <w:b/>
          <w:u w:val="single"/>
        </w:rPr>
        <w:t>2</w:t>
      </w:r>
      <w:r w:rsidR="007179CB">
        <w:rPr>
          <w:rFonts w:ascii="Calibri" w:hAnsi="Calibri" w:cs="Calibri"/>
          <w:b/>
          <w:u w:val="single"/>
        </w:rPr>
        <w:t>2</w:t>
      </w:r>
      <w:r w:rsidRPr="00C560DA">
        <w:rPr>
          <w:rFonts w:ascii="Calibri" w:hAnsi="Calibri" w:cs="Calibri"/>
          <w:b/>
          <w:sz w:val="28"/>
          <w:szCs w:val="28"/>
          <w:u w:val="single"/>
        </w:rPr>
        <w:t>.</w:t>
      </w:r>
    </w:p>
    <w:p w:rsidR="00D275FB" w:rsidRPr="0027539E" w:rsidRDefault="00D275FB" w:rsidP="00D275FB">
      <w:pPr>
        <w:pStyle w:val="Tekstpodstawowy3"/>
        <w:tabs>
          <w:tab w:val="left" w:pos="42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7539E">
        <w:rPr>
          <w:rFonts w:ascii="Calibri" w:hAnsi="Calibri" w:cs="Calibri"/>
          <w:sz w:val="24"/>
          <w:szCs w:val="24"/>
        </w:rPr>
        <w:t xml:space="preserve">3. Informacje o przydziale studentów do poszczególnych grup będą widoczne w systemie </w:t>
      </w:r>
      <w:r w:rsidR="00C560DA">
        <w:rPr>
          <w:rFonts w:ascii="Calibri" w:hAnsi="Calibri" w:cs="Calibri"/>
          <w:sz w:val="24"/>
          <w:szCs w:val="24"/>
        </w:rPr>
        <w:t>USOS (dla I roku 1 i 2 st. studiów stacjonarnych</w:t>
      </w:r>
      <w:r w:rsidR="00AE5F2C">
        <w:rPr>
          <w:rFonts w:ascii="Calibri" w:hAnsi="Calibri" w:cs="Calibri"/>
          <w:sz w:val="24"/>
          <w:szCs w:val="24"/>
        </w:rPr>
        <w:t xml:space="preserve"> oraz</w:t>
      </w:r>
      <w:r w:rsidR="00C560DA">
        <w:rPr>
          <w:rFonts w:ascii="Calibri" w:hAnsi="Calibri" w:cs="Calibri"/>
          <w:sz w:val="24"/>
          <w:szCs w:val="24"/>
        </w:rPr>
        <w:t xml:space="preserve"> niestacjonarnych) oraz w systemie </w:t>
      </w:r>
      <w:r w:rsidRPr="0027539E">
        <w:rPr>
          <w:rFonts w:ascii="Calibri" w:hAnsi="Calibri" w:cs="Calibri"/>
          <w:sz w:val="24"/>
          <w:szCs w:val="24"/>
        </w:rPr>
        <w:t xml:space="preserve">zapisów po zalogowaniu się </w:t>
      </w:r>
      <w:r w:rsidR="00C560DA">
        <w:rPr>
          <w:rFonts w:ascii="Calibri" w:hAnsi="Calibri" w:cs="Calibri"/>
          <w:sz w:val="24"/>
          <w:szCs w:val="24"/>
        </w:rPr>
        <w:t>kilka dni przed rozpoczęciem zajęć.</w:t>
      </w:r>
    </w:p>
    <w:p w:rsidR="00D275FB" w:rsidRPr="0027539E" w:rsidRDefault="00D275FB" w:rsidP="00D275FB">
      <w:pPr>
        <w:pStyle w:val="Tekstpodstawowy2"/>
        <w:spacing w:line="276" w:lineRule="auto"/>
        <w:rPr>
          <w:rFonts w:ascii="Calibri" w:hAnsi="Calibri" w:cs="Calibri"/>
          <w:sz w:val="24"/>
          <w:szCs w:val="24"/>
        </w:rPr>
      </w:pPr>
    </w:p>
    <w:p w:rsidR="00D275FB" w:rsidRPr="00B743F9" w:rsidRDefault="00D275FB" w:rsidP="00D275FB">
      <w:pPr>
        <w:tabs>
          <w:tab w:val="left" w:pos="2715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B743F9">
        <w:rPr>
          <w:rFonts w:ascii="Calibri" w:hAnsi="Calibri" w:cs="Calibri"/>
          <w:b/>
          <w:bCs/>
        </w:rPr>
        <w:t>Studia stacjonarne</w:t>
      </w:r>
      <w:r w:rsidRPr="00B743F9">
        <w:rPr>
          <w:rFonts w:ascii="Calibri" w:hAnsi="Calibri" w:cs="Calibri"/>
          <w:b/>
          <w:bCs/>
        </w:rPr>
        <w:tab/>
      </w:r>
    </w:p>
    <w:p w:rsidR="00D275FB" w:rsidRPr="00B743F9" w:rsidRDefault="00D275FB" w:rsidP="00D275FB">
      <w:pPr>
        <w:spacing w:line="276" w:lineRule="auto"/>
        <w:jc w:val="both"/>
        <w:rPr>
          <w:rFonts w:ascii="Calibri" w:hAnsi="Calibri" w:cs="Calibri"/>
          <w:b/>
        </w:rPr>
      </w:pPr>
      <w:bookmarkStart w:id="0" w:name="_Hlk510701399"/>
      <w:r w:rsidRPr="00B743F9">
        <w:rPr>
          <w:rFonts w:ascii="Calibri" w:hAnsi="Calibri" w:cs="Calibri"/>
        </w:rPr>
        <w:t>Zapisy dotyczą studentów rozpoczynających lektorat</w:t>
      </w:r>
      <w:r w:rsidR="00AE5F2C">
        <w:rPr>
          <w:rFonts w:ascii="Calibri" w:hAnsi="Calibri" w:cs="Calibri"/>
        </w:rPr>
        <w:t xml:space="preserve"> - aktualny</w:t>
      </w:r>
      <w:r w:rsidRPr="00B743F9">
        <w:rPr>
          <w:rFonts w:ascii="Calibri" w:hAnsi="Calibri" w:cs="Calibri"/>
        </w:rPr>
        <w:t>:</w:t>
      </w:r>
      <w:r w:rsidRPr="00B743F9">
        <w:rPr>
          <w:rFonts w:ascii="Calibri" w:hAnsi="Calibri" w:cs="Calibri"/>
          <w:b/>
        </w:rPr>
        <w:t xml:space="preserve"> </w:t>
      </w:r>
    </w:p>
    <w:p w:rsidR="00D275FB" w:rsidRPr="00E50414" w:rsidRDefault="00D275FB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Cs/>
        </w:rPr>
      </w:pPr>
      <w:bookmarkStart w:id="1" w:name="_Hlk510701046"/>
      <w:bookmarkEnd w:id="0"/>
      <w:r w:rsidRPr="00E50414">
        <w:rPr>
          <w:rFonts w:ascii="Calibri" w:hAnsi="Calibri" w:cs="Calibri"/>
          <w:b/>
        </w:rPr>
        <w:t>I rok Wydziału</w:t>
      </w:r>
      <w:bookmarkEnd w:id="1"/>
      <w:r w:rsidRPr="00E50414">
        <w:rPr>
          <w:rFonts w:ascii="Calibri" w:hAnsi="Calibri" w:cs="Calibri"/>
          <w:b/>
        </w:rPr>
        <w:t xml:space="preserve"> </w:t>
      </w:r>
      <w:r w:rsidR="00C560DA" w:rsidRPr="00E50414">
        <w:rPr>
          <w:rFonts w:ascii="Calibri" w:hAnsi="Calibri" w:cs="Calibri"/>
          <w:b/>
        </w:rPr>
        <w:t>Architektury</w:t>
      </w:r>
      <w:r w:rsidRPr="00E50414">
        <w:rPr>
          <w:rFonts w:ascii="Calibri" w:hAnsi="Calibri" w:cs="Calibri"/>
          <w:b/>
        </w:rPr>
        <w:t xml:space="preserve">, studia I stopnia: </w:t>
      </w:r>
      <w:r w:rsidR="00C560DA" w:rsidRPr="00E50414">
        <w:rPr>
          <w:rFonts w:ascii="Calibri" w:hAnsi="Calibri" w:cs="Calibri"/>
        </w:rPr>
        <w:t>Architektura, Architektura Wnętrz, Architecture</w:t>
      </w:r>
      <w:r w:rsidRPr="00E50414">
        <w:rPr>
          <w:rFonts w:ascii="Calibri" w:hAnsi="Calibri" w:cs="Calibri"/>
        </w:rPr>
        <w:t>;</w:t>
      </w:r>
    </w:p>
    <w:p w:rsidR="00D275FB" w:rsidRPr="00E50414" w:rsidRDefault="00D275FB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Cs/>
        </w:rPr>
      </w:pPr>
      <w:r w:rsidRPr="00E50414">
        <w:rPr>
          <w:rFonts w:ascii="Calibri" w:hAnsi="Calibri" w:cs="Calibri"/>
          <w:b/>
        </w:rPr>
        <w:t xml:space="preserve">I rok Wydziału </w:t>
      </w:r>
      <w:r w:rsidR="00C560DA" w:rsidRPr="00E50414">
        <w:rPr>
          <w:rFonts w:ascii="Calibri" w:hAnsi="Calibri" w:cs="Calibri"/>
          <w:b/>
        </w:rPr>
        <w:t>Automatyki, Robotyki i Elektrotechniki, studia I stopnia</w:t>
      </w:r>
      <w:r w:rsidRPr="00E50414">
        <w:rPr>
          <w:rFonts w:ascii="Calibri" w:hAnsi="Calibri" w:cs="Calibri"/>
          <w:b/>
        </w:rPr>
        <w:t>:</w:t>
      </w:r>
      <w:r w:rsidRPr="00E50414">
        <w:rPr>
          <w:rFonts w:ascii="Calibri" w:hAnsi="Calibri" w:cs="Calibri"/>
        </w:rPr>
        <w:t xml:space="preserve"> </w:t>
      </w:r>
      <w:proofErr w:type="spellStart"/>
      <w:r w:rsidR="00C560DA" w:rsidRPr="00E50414">
        <w:rPr>
          <w:rFonts w:ascii="Calibri" w:hAnsi="Calibri" w:cs="Calibri"/>
        </w:rPr>
        <w:t>AiR</w:t>
      </w:r>
      <w:proofErr w:type="spellEnd"/>
      <w:r w:rsidR="00C560DA" w:rsidRPr="00E50414">
        <w:rPr>
          <w:rFonts w:ascii="Calibri" w:hAnsi="Calibri" w:cs="Calibri"/>
        </w:rPr>
        <w:t xml:space="preserve"> (</w:t>
      </w:r>
      <w:r w:rsidR="00AE5F2C" w:rsidRPr="00E50414">
        <w:rPr>
          <w:rFonts w:ascii="Calibri" w:hAnsi="Calibri" w:cs="Calibri"/>
        </w:rPr>
        <w:t>ANG.</w:t>
      </w:r>
      <w:r w:rsidR="00C560DA" w:rsidRPr="00E50414">
        <w:rPr>
          <w:rFonts w:ascii="Calibri" w:hAnsi="Calibri" w:cs="Calibri"/>
        </w:rPr>
        <w:t xml:space="preserve">), Elektrotechnika, </w:t>
      </w:r>
      <w:proofErr w:type="spellStart"/>
      <w:r w:rsidR="00C560DA" w:rsidRPr="00E50414">
        <w:rPr>
          <w:rFonts w:ascii="Calibri" w:hAnsi="Calibri" w:cs="Calibri"/>
        </w:rPr>
        <w:t>Elektromobilność</w:t>
      </w:r>
      <w:proofErr w:type="spellEnd"/>
      <w:r w:rsidR="00C560DA" w:rsidRPr="00E50414">
        <w:rPr>
          <w:rFonts w:ascii="Calibri" w:hAnsi="Calibri" w:cs="Calibri"/>
        </w:rPr>
        <w:t xml:space="preserve"> ELMO</w:t>
      </w:r>
    </w:p>
    <w:p w:rsidR="00D275FB" w:rsidRPr="00E50414" w:rsidRDefault="00C560DA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Cs/>
        </w:rPr>
      </w:pPr>
      <w:r w:rsidRPr="00E50414">
        <w:rPr>
          <w:rFonts w:ascii="Calibri" w:hAnsi="Calibri" w:cs="Calibri"/>
          <w:b/>
        </w:rPr>
        <w:t>I</w:t>
      </w:r>
      <w:r w:rsidR="00D275FB" w:rsidRPr="00E50414">
        <w:rPr>
          <w:rFonts w:ascii="Calibri" w:hAnsi="Calibri" w:cs="Calibri"/>
          <w:b/>
        </w:rPr>
        <w:t xml:space="preserve"> rok Wydziału </w:t>
      </w:r>
      <w:r w:rsidRPr="00E50414">
        <w:rPr>
          <w:rFonts w:ascii="Calibri" w:hAnsi="Calibri" w:cs="Calibri"/>
          <w:b/>
        </w:rPr>
        <w:t>Informatyki i Telekomunikacji</w:t>
      </w:r>
      <w:r w:rsidR="00D275FB" w:rsidRPr="00E50414">
        <w:rPr>
          <w:rFonts w:ascii="Calibri" w:hAnsi="Calibri" w:cs="Calibri"/>
          <w:b/>
        </w:rPr>
        <w:t>, studia I stopnia:</w:t>
      </w:r>
      <w:r w:rsidR="00D275FB" w:rsidRPr="00E50414">
        <w:rPr>
          <w:rFonts w:ascii="Calibri" w:hAnsi="Calibri" w:cs="Calibri"/>
        </w:rPr>
        <w:t xml:space="preserve"> </w:t>
      </w:r>
      <w:proofErr w:type="spellStart"/>
      <w:r w:rsidRPr="00E50414">
        <w:rPr>
          <w:rFonts w:ascii="Calibri" w:hAnsi="Calibri" w:cs="Calibri"/>
        </w:rPr>
        <w:t>EiT</w:t>
      </w:r>
      <w:proofErr w:type="spellEnd"/>
    </w:p>
    <w:p w:rsidR="00D275FB" w:rsidRPr="00E50414" w:rsidRDefault="00D275FB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E50414">
        <w:rPr>
          <w:rFonts w:ascii="Calibri" w:hAnsi="Calibri" w:cs="Calibri"/>
          <w:b/>
        </w:rPr>
        <w:t>I rok Wydziału Inżynierii Lądowej i Transportu</w:t>
      </w:r>
      <w:r w:rsidRPr="00E50414">
        <w:rPr>
          <w:rFonts w:ascii="Calibri" w:hAnsi="Calibri" w:cs="Calibri"/>
          <w:b/>
          <w:bCs/>
        </w:rPr>
        <w:t>, studia I stopnia</w:t>
      </w:r>
      <w:r w:rsidRPr="00E50414">
        <w:rPr>
          <w:rFonts w:ascii="Calibri" w:hAnsi="Calibri" w:cs="Calibri"/>
          <w:bCs/>
        </w:rPr>
        <w:t xml:space="preserve">: </w:t>
      </w:r>
      <w:r w:rsidR="00C560DA" w:rsidRPr="00E50414">
        <w:rPr>
          <w:rFonts w:ascii="Calibri" w:hAnsi="Calibri" w:cs="Calibri"/>
          <w:bCs/>
        </w:rPr>
        <w:t xml:space="preserve">Budownictwo zrównoważone, </w:t>
      </w:r>
      <w:proofErr w:type="spellStart"/>
      <w:r w:rsidR="00C560DA" w:rsidRPr="00E50414">
        <w:rPr>
          <w:rFonts w:ascii="Calibri" w:hAnsi="Calibri" w:cs="Calibri"/>
          <w:bCs/>
        </w:rPr>
        <w:t>LiK</w:t>
      </w:r>
      <w:proofErr w:type="spellEnd"/>
      <w:r w:rsidRPr="00E50414">
        <w:rPr>
          <w:rFonts w:ascii="Calibri" w:hAnsi="Calibri" w:cs="Calibri"/>
          <w:bCs/>
        </w:rPr>
        <w:t>;</w:t>
      </w:r>
    </w:p>
    <w:p w:rsidR="00D275FB" w:rsidRPr="00E50414" w:rsidRDefault="00D275FB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E50414">
        <w:rPr>
          <w:rFonts w:ascii="Calibri" w:hAnsi="Calibri" w:cs="Calibri"/>
          <w:b/>
        </w:rPr>
        <w:t>I rok Wydziału Inżynierii</w:t>
      </w:r>
      <w:r w:rsidR="00C560DA" w:rsidRPr="00E50414">
        <w:rPr>
          <w:rFonts w:ascii="Calibri" w:hAnsi="Calibri" w:cs="Calibri"/>
          <w:b/>
        </w:rPr>
        <w:t xml:space="preserve"> Materiałowej i Fizyki Technicznej, studia I stopnia: </w:t>
      </w:r>
      <w:r w:rsidR="00C560DA" w:rsidRPr="00E50414">
        <w:rPr>
          <w:rFonts w:ascii="Calibri" w:hAnsi="Calibri" w:cs="Calibri"/>
        </w:rPr>
        <w:t>Inżynieria Materiałowa</w:t>
      </w:r>
    </w:p>
    <w:p w:rsidR="00D275FB" w:rsidRPr="00E50414" w:rsidRDefault="00D275FB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E50414">
        <w:rPr>
          <w:rFonts w:ascii="Calibri" w:hAnsi="Calibri" w:cs="Calibri"/>
          <w:b/>
          <w:bCs/>
        </w:rPr>
        <w:t xml:space="preserve">I rok Wydziału Inżynierii </w:t>
      </w:r>
      <w:r w:rsidR="00C560DA" w:rsidRPr="00E50414">
        <w:rPr>
          <w:rFonts w:ascii="Calibri" w:hAnsi="Calibri" w:cs="Calibri"/>
          <w:b/>
          <w:bCs/>
        </w:rPr>
        <w:t xml:space="preserve">Mechanicznej, studia I stopnia: </w:t>
      </w:r>
      <w:proofErr w:type="spellStart"/>
      <w:r w:rsidR="00C560DA" w:rsidRPr="00E50414">
        <w:rPr>
          <w:rFonts w:ascii="Calibri" w:hAnsi="Calibri" w:cs="Calibri"/>
          <w:bCs/>
        </w:rPr>
        <w:t>MiBM</w:t>
      </w:r>
      <w:proofErr w:type="spellEnd"/>
      <w:r w:rsidR="00C560DA" w:rsidRPr="00E50414">
        <w:rPr>
          <w:rFonts w:ascii="Calibri" w:hAnsi="Calibri" w:cs="Calibri"/>
          <w:bCs/>
        </w:rPr>
        <w:t xml:space="preserve">, Mechatronika, </w:t>
      </w:r>
      <w:proofErr w:type="spellStart"/>
      <w:r w:rsidR="00C560DA" w:rsidRPr="00E50414">
        <w:rPr>
          <w:rFonts w:ascii="Calibri" w:hAnsi="Calibri" w:cs="Calibri"/>
          <w:bCs/>
        </w:rPr>
        <w:t>ZiIP</w:t>
      </w:r>
      <w:proofErr w:type="spellEnd"/>
      <w:r w:rsidR="00C560DA" w:rsidRPr="00E50414">
        <w:rPr>
          <w:rFonts w:ascii="Calibri" w:hAnsi="Calibri" w:cs="Calibri"/>
          <w:bCs/>
        </w:rPr>
        <w:t>, Inżynieria Biomedyczna</w:t>
      </w:r>
    </w:p>
    <w:p w:rsidR="00D275FB" w:rsidRPr="00E50414" w:rsidRDefault="00D275FB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E50414">
        <w:rPr>
          <w:rFonts w:ascii="Calibri" w:hAnsi="Calibri" w:cs="Calibri"/>
          <w:b/>
          <w:bCs/>
        </w:rPr>
        <w:t xml:space="preserve">I rok Wydziału </w:t>
      </w:r>
      <w:r w:rsidR="00A941CF" w:rsidRPr="00E50414">
        <w:rPr>
          <w:rFonts w:ascii="Calibri" w:hAnsi="Calibri" w:cs="Calibri"/>
          <w:b/>
          <w:bCs/>
        </w:rPr>
        <w:t xml:space="preserve">Inżynierii Środowiska i Energetyki, studia I stopnia: </w:t>
      </w:r>
      <w:r w:rsidR="00A941CF" w:rsidRPr="00E50414">
        <w:rPr>
          <w:rFonts w:ascii="Calibri" w:hAnsi="Calibri" w:cs="Calibri"/>
          <w:bCs/>
        </w:rPr>
        <w:t xml:space="preserve">Inżynieria </w:t>
      </w:r>
      <w:r w:rsidR="00AE5F2C" w:rsidRPr="00E50414">
        <w:rPr>
          <w:rFonts w:ascii="Calibri" w:hAnsi="Calibri" w:cs="Calibri"/>
          <w:bCs/>
        </w:rPr>
        <w:t>Lotnicza</w:t>
      </w:r>
      <w:r w:rsidR="00A941CF" w:rsidRPr="00E50414">
        <w:rPr>
          <w:rFonts w:ascii="Calibri" w:hAnsi="Calibri" w:cs="Calibri"/>
          <w:bCs/>
        </w:rPr>
        <w:t>, Energetyka</w:t>
      </w:r>
    </w:p>
    <w:p w:rsidR="00D275FB" w:rsidRPr="005B6CA4" w:rsidRDefault="00A941CF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E50414">
        <w:rPr>
          <w:rFonts w:ascii="Calibri" w:hAnsi="Calibri" w:cs="Calibri"/>
          <w:b/>
        </w:rPr>
        <w:t>II rok Wydziału Informatyki i Telekomunikacji</w:t>
      </w:r>
      <w:r w:rsidR="00D275FB">
        <w:rPr>
          <w:rFonts w:ascii="Calibri" w:hAnsi="Calibri" w:cs="Calibri"/>
          <w:b/>
          <w:bCs/>
        </w:rPr>
        <w:t xml:space="preserve">, </w:t>
      </w:r>
      <w:r w:rsidR="00D275FB" w:rsidRPr="0020724A">
        <w:rPr>
          <w:rFonts w:ascii="Calibri" w:hAnsi="Calibri" w:cs="Calibri"/>
          <w:b/>
          <w:bCs/>
        </w:rPr>
        <w:t>studia II stopnia</w:t>
      </w:r>
      <w:r w:rsidR="00D275FB">
        <w:rPr>
          <w:rFonts w:ascii="Calibri" w:hAnsi="Calibri" w:cs="Calibri"/>
          <w:b/>
          <w:bCs/>
        </w:rPr>
        <w:t xml:space="preserve">: </w:t>
      </w:r>
      <w:r w:rsidR="005B6CA4" w:rsidRPr="005B6CA4">
        <w:rPr>
          <w:rFonts w:ascii="Calibri" w:hAnsi="Calibri" w:cs="Calibri"/>
          <w:bCs/>
        </w:rPr>
        <w:t>Informatyka</w:t>
      </w:r>
      <w:r w:rsidR="005B6CA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(</w:t>
      </w:r>
      <w:proofErr w:type="spellStart"/>
      <w:r>
        <w:rPr>
          <w:rFonts w:ascii="Calibri" w:hAnsi="Calibri" w:cs="Calibri"/>
          <w:bCs/>
        </w:rPr>
        <w:t>Interpersonal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Communication</w:t>
      </w:r>
      <w:proofErr w:type="spellEnd"/>
      <w:r>
        <w:rPr>
          <w:rFonts w:ascii="Calibri" w:hAnsi="Calibri" w:cs="Calibri"/>
          <w:bCs/>
        </w:rPr>
        <w:t>)</w:t>
      </w:r>
    </w:p>
    <w:p w:rsidR="005B6CA4" w:rsidRPr="005B6CA4" w:rsidRDefault="005B6CA4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II rok Wydziału Inżynierii Mechanicznej, studia II stopnia: </w:t>
      </w:r>
      <w:r>
        <w:rPr>
          <w:rFonts w:ascii="Calibri" w:hAnsi="Calibri" w:cs="Calibri"/>
        </w:rPr>
        <w:t>Inżynieria Biomedyczna</w:t>
      </w:r>
    </w:p>
    <w:p w:rsidR="005B6CA4" w:rsidRPr="005B6CA4" w:rsidRDefault="005B6CA4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II rok Wydziału Inżynierii Środowiska i Energetyki, studia II stopnia:</w:t>
      </w: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EPiO</w:t>
      </w:r>
      <w:proofErr w:type="spellEnd"/>
    </w:p>
    <w:p w:rsidR="005B6CA4" w:rsidRPr="0020724A" w:rsidRDefault="005B6CA4" w:rsidP="00D275F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II rok Wydziału </w:t>
      </w:r>
      <w:r>
        <w:rPr>
          <w:rFonts w:ascii="Calibri" w:hAnsi="Calibri" w:cs="Calibri"/>
          <w:b/>
        </w:rPr>
        <w:t>Inżynierii Lądowej i Transportu</w:t>
      </w:r>
      <w:r w:rsidRPr="00B743F9">
        <w:rPr>
          <w:rFonts w:ascii="Calibri" w:hAnsi="Calibri" w:cs="Calibri"/>
          <w:b/>
          <w:bCs/>
        </w:rPr>
        <w:t xml:space="preserve">, studia </w:t>
      </w:r>
      <w:r>
        <w:rPr>
          <w:rFonts w:ascii="Calibri" w:hAnsi="Calibri" w:cs="Calibri"/>
          <w:b/>
          <w:bCs/>
        </w:rPr>
        <w:t>II</w:t>
      </w:r>
      <w:r w:rsidRPr="00B743F9">
        <w:rPr>
          <w:rFonts w:ascii="Calibri" w:hAnsi="Calibri" w:cs="Calibri"/>
          <w:b/>
          <w:bCs/>
        </w:rPr>
        <w:t xml:space="preserve"> stopnia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Cs/>
        </w:rPr>
        <w:t>Budownictwo SE (</w:t>
      </w:r>
      <w:proofErr w:type="spellStart"/>
      <w:r>
        <w:rPr>
          <w:rFonts w:ascii="Calibri" w:hAnsi="Calibri" w:cs="Calibri"/>
          <w:bCs/>
        </w:rPr>
        <w:t>English</w:t>
      </w:r>
      <w:proofErr w:type="spellEnd"/>
      <w:r>
        <w:rPr>
          <w:rFonts w:ascii="Calibri" w:hAnsi="Calibri" w:cs="Calibri"/>
          <w:bCs/>
        </w:rPr>
        <w:t xml:space="preserve"> for </w:t>
      </w:r>
      <w:proofErr w:type="spellStart"/>
      <w:r>
        <w:rPr>
          <w:rFonts w:ascii="Calibri" w:hAnsi="Calibri" w:cs="Calibri"/>
          <w:bCs/>
        </w:rPr>
        <w:t>Academics</w:t>
      </w:r>
      <w:proofErr w:type="spellEnd"/>
      <w:r>
        <w:rPr>
          <w:rFonts w:ascii="Calibri" w:hAnsi="Calibri" w:cs="Calibri"/>
          <w:bCs/>
        </w:rPr>
        <w:t>)</w:t>
      </w:r>
    </w:p>
    <w:p w:rsidR="00D275FB" w:rsidRPr="00B743F9" w:rsidRDefault="00D275FB" w:rsidP="00D275F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D275FB" w:rsidRPr="00B743F9" w:rsidRDefault="00D275FB" w:rsidP="00D275F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743F9">
        <w:rPr>
          <w:rFonts w:ascii="Calibri" w:hAnsi="Calibri" w:cs="Calibri"/>
          <w:b/>
          <w:bCs/>
        </w:rPr>
        <w:t>Studia niestacjonarne</w:t>
      </w:r>
    </w:p>
    <w:p w:rsidR="00D275FB" w:rsidRPr="00B743F9" w:rsidRDefault="00D275FB" w:rsidP="00D275FB">
      <w:pPr>
        <w:spacing w:line="276" w:lineRule="auto"/>
        <w:jc w:val="both"/>
        <w:rPr>
          <w:rFonts w:ascii="Calibri" w:hAnsi="Calibri" w:cs="Calibri"/>
          <w:b/>
        </w:rPr>
      </w:pPr>
      <w:r w:rsidRPr="00B743F9">
        <w:rPr>
          <w:rFonts w:ascii="Calibri" w:hAnsi="Calibri" w:cs="Calibri"/>
        </w:rPr>
        <w:t>Zapisy dotyczą studentów rozpoczynających lektorat – aktualny:</w:t>
      </w:r>
      <w:r w:rsidRPr="00B743F9">
        <w:rPr>
          <w:rFonts w:ascii="Calibri" w:hAnsi="Calibri" w:cs="Calibri"/>
          <w:b/>
        </w:rPr>
        <w:t xml:space="preserve"> </w:t>
      </w:r>
    </w:p>
    <w:p w:rsidR="00D275FB" w:rsidRPr="005E4424" w:rsidRDefault="00AE5F2C" w:rsidP="00D275FB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bookmarkStart w:id="2" w:name="_Hlk510701490"/>
      <w:bookmarkStart w:id="3" w:name="_Hlk510701905"/>
      <w:r w:rsidRPr="00B743F9">
        <w:rPr>
          <w:rFonts w:ascii="Calibri" w:hAnsi="Calibri" w:cs="Calibri"/>
          <w:b/>
        </w:rPr>
        <w:t xml:space="preserve">I rok Wydziału </w:t>
      </w:r>
      <w:r>
        <w:rPr>
          <w:rFonts w:ascii="Calibri" w:hAnsi="Calibri" w:cs="Calibri"/>
          <w:b/>
        </w:rPr>
        <w:t>Automatyki, Robotyki i Elektrotechniki, studia I stopnia</w:t>
      </w:r>
      <w:r w:rsidR="00D275FB" w:rsidRPr="00B743F9">
        <w:rPr>
          <w:rFonts w:ascii="Calibri" w:hAnsi="Calibri" w:cs="Calibri"/>
          <w:b/>
          <w:bCs/>
        </w:rPr>
        <w:t xml:space="preserve">: </w:t>
      </w:r>
      <w:bookmarkEnd w:id="2"/>
      <w:bookmarkEnd w:id="3"/>
      <w:r>
        <w:rPr>
          <w:rFonts w:ascii="Calibri" w:hAnsi="Calibri" w:cs="Calibri"/>
          <w:bCs/>
        </w:rPr>
        <w:t>Elektrotechnika</w:t>
      </w:r>
    </w:p>
    <w:p w:rsidR="00D275FB" w:rsidRPr="00AE5F2C" w:rsidRDefault="00D275FB" w:rsidP="00D275FB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AE5F2C">
        <w:rPr>
          <w:rFonts w:ascii="Calibri" w:hAnsi="Calibri" w:cs="Calibri"/>
          <w:b/>
        </w:rPr>
        <w:t>I rok Wydziału Inżynierii Lądowej i Transportu</w:t>
      </w:r>
      <w:r w:rsidRPr="00AE5F2C">
        <w:rPr>
          <w:rFonts w:ascii="Calibri" w:hAnsi="Calibri" w:cs="Calibri"/>
          <w:b/>
          <w:bCs/>
        </w:rPr>
        <w:t xml:space="preserve">, studia I stopnia: </w:t>
      </w:r>
      <w:proofErr w:type="spellStart"/>
      <w:r w:rsidR="00AE5F2C">
        <w:rPr>
          <w:rFonts w:ascii="Calibri" w:hAnsi="Calibri" w:cs="Calibri"/>
          <w:bCs/>
        </w:rPr>
        <w:t>LiK</w:t>
      </w:r>
      <w:proofErr w:type="spellEnd"/>
    </w:p>
    <w:p w:rsidR="00AE5F2C" w:rsidRPr="00AE5F2C" w:rsidRDefault="00AE5F2C" w:rsidP="00AE5F2C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II rok </w:t>
      </w:r>
      <w:r w:rsidRPr="00B743F9">
        <w:rPr>
          <w:rFonts w:ascii="Calibri" w:hAnsi="Calibri" w:cs="Calibri"/>
          <w:b/>
        </w:rPr>
        <w:t xml:space="preserve">Wydziału </w:t>
      </w:r>
      <w:r>
        <w:rPr>
          <w:rFonts w:ascii="Calibri" w:hAnsi="Calibri" w:cs="Calibri"/>
          <w:b/>
        </w:rPr>
        <w:t>Informatyki i Telekomunikacji</w:t>
      </w:r>
      <w:r w:rsidRPr="00B743F9">
        <w:rPr>
          <w:rFonts w:ascii="Calibri" w:hAnsi="Calibri" w:cs="Calibri"/>
          <w:b/>
        </w:rPr>
        <w:t xml:space="preserve">, studia </w:t>
      </w:r>
      <w:r>
        <w:rPr>
          <w:rFonts w:ascii="Calibri" w:hAnsi="Calibri" w:cs="Calibri"/>
          <w:b/>
        </w:rPr>
        <w:t>I</w:t>
      </w:r>
      <w:r w:rsidRPr="00B743F9">
        <w:rPr>
          <w:rFonts w:ascii="Calibri" w:hAnsi="Calibri" w:cs="Calibri"/>
          <w:b/>
        </w:rPr>
        <w:t xml:space="preserve"> stopnia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EiT</w:t>
      </w:r>
      <w:proofErr w:type="spellEnd"/>
    </w:p>
    <w:p w:rsidR="00AE5F2C" w:rsidRPr="00AE5F2C" w:rsidRDefault="00AE5F2C" w:rsidP="00AE5F2C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B743F9">
        <w:rPr>
          <w:rFonts w:ascii="Calibri" w:hAnsi="Calibri" w:cs="Calibri"/>
          <w:b/>
        </w:rPr>
        <w:t xml:space="preserve">I rok Wydziału </w:t>
      </w:r>
      <w:r>
        <w:rPr>
          <w:rFonts w:ascii="Calibri" w:hAnsi="Calibri" w:cs="Calibri"/>
          <w:b/>
        </w:rPr>
        <w:t>Automatyki, Robotyki i Elektrotechniki, studia II stopnia</w:t>
      </w:r>
      <w:r>
        <w:rPr>
          <w:rFonts w:ascii="Calibri" w:hAnsi="Calibri" w:cs="Calibri"/>
        </w:rPr>
        <w:t>: Elektrotechnika (j. angielski w technice)</w:t>
      </w:r>
    </w:p>
    <w:p w:rsidR="00AE5F2C" w:rsidRPr="00AE5F2C" w:rsidRDefault="00AE5F2C" w:rsidP="00AE5F2C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I rok </w:t>
      </w:r>
      <w:r w:rsidRPr="00B743F9">
        <w:rPr>
          <w:rFonts w:ascii="Calibri" w:hAnsi="Calibri" w:cs="Calibri"/>
          <w:b/>
        </w:rPr>
        <w:t xml:space="preserve">Wydziału </w:t>
      </w:r>
      <w:r>
        <w:rPr>
          <w:rFonts w:ascii="Calibri" w:hAnsi="Calibri" w:cs="Calibri"/>
          <w:b/>
        </w:rPr>
        <w:t>Informatyki i Telekomunikacji</w:t>
      </w:r>
      <w:r w:rsidRPr="00B743F9">
        <w:rPr>
          <w:rFonts w:ascii="Calibri" w:hAnsi="Calibri" w:cs="Calibri"/>
          <w:b/>
        </w:rPr>
        <w:t xml:space="preserve">, studia </w:t>
      </w:r>
      <w:r>
        <w:rPr>
          <w:rFonts w:ascii="Calibri" w:hAnsi="Calibri" w:cs="Calibri"/>
          <w:b/>
        </w:rPr>
        <w:t>II</w:t>
      </w:r>
      <w:r w:rsidRPr="00B743F9">
        <w:rPr>
          <w:rFonts w:ascii="Calibri" w:hAnsi="Calibri" w:cs="Calibri"/>
          <w:b/>
        </w:rPr>
        <w:t xml:space="preserve"> stopnia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EiT</w:t>
      </w:r>
      <w:proofErr w:type="spellEnd"/>
    </w:p>
    <w:p w:rsidR="00AE5F2C" w:rsidRPr="00AE5F2C" w:rsidRDefault="00AE5F2C" w:rsidP="00AE5F2C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 w:rsidRPr="00AE5F2C">
        <w:rPr>
          <w:rFonts w:ascii="Calibri" w:hAnsi="Calibri" w:cs="Calibri"/>
          <w:b/>
        </w:rPr>
        <w:t>I rok Wydziału Inżynierii Lądowej i Transportu</w:t>
      </w:r>
      <w:r w:rsidRPr="00AE5F2C">
        <w:rPr>
          <w:rFonts w:ascii="Calibri" w:hAnsi="Calibri" w:cs="Calibri"/>
          <w:b/>
          <w:bCs/>
        </w:rPr>
        <w:t xml:space="preserve">, studia </w:t>
      </w:r>
      <w:r>
        <w:rPr>
          <w:rFonts w:ascii="Calibri" w:hAnsi="Calibri" w:cs="Calibri"/>
          <w:b/>
          <w:bCs/>
        </w:rPr>
        <w:t>I</w:t>
      </w:r>
      <w:r w:rsidRPr="00AE5F2C">
        <w:rPr>
          <w:rFonts w:ascii="Calibri" w:hAnsi="Calibri" w:cs="Calibri"/>
          <w:b/>
          <w:bCs/>
        </w:rPr>
        <w:t>I stopnia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Cs/>
        </w:rPr>
        <w:t xml:space="preserve"> Budownictwo </w:t>
      </w:r>
      <w:proofErr w:type="spellStart"/>
      <w:r>
        <w:rPr>
          <w:rFonts w:ascii="Calibri" w:hAnsi="Calibri" w:cs="Calibri"/>
          <w:bCs/>
        </w:rPr>
        <w:t>KB+IPB</w:t>
      </w:r>
      <w:proofErr w:type="spellEnd"/>
      <w:r>
        <w:rPr>
          <w:rFonts w:ascii="Calibri" w:hAnsi="Calibri" w:cs="Calibri"/>
          <w:bCs/>
        </w:rPr>
        <w:t xml:space="preserve"> (</w:t>
      </w:r>
      <w:proofErr w:type="spellStart"/>
      <w:r>
        <w:rPr>
          <w:rFonts w:ascii="Calibri" w:hAnsi="Calibri" w:cs="Calibri"/>
          <w:bCs/>
        </w:rPr>
        <w:t>English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in</w:t>
      </w:r>
      <w:proofErr w:type="spellEnd"/>
      <w:r>
        <w:rPr>
          <w:rFonts w:ascii="Calibri" w:hAnsi="Calibri" w:cs="Calibri"/>
          <w:bCs/>
        </w:rPr>
        <w:t xml:space="preserve"> Business, </w:t>
      </w:r>
      <w:proofErr w:type="spellStart"/>
      <w:r>
        <w:rPr>
          <w:rFonts w:ascii="Calibri" w:hAnsi="Calibri" w:cs="Calibri"/>
          <w:bCs/>
        </w:rPr>
        <w:t>Presentation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Skills</w:t>
      </w:r>
      <w:proofErr w:type="spellEnd"/>
      <w:r>
        <w:rPr>
          <w:rFonts w:ascii="Calibri" w:hAnsi="Calibri" w:cs="Calibri"/>
          <w:bCs/>
        </w:rPr>
        <w:t xml:space="preserve">), </w:t>
      </w:r>
      <w:proofErr w:type="spellStart"/>
      <w:r>
        <w:rPr>
          <w:rFonts w:ascii="Calibri" w:hAnsi="Calibri" w:cs="Calibri"/>
          <w:bCs/>
        </w:rPr>
        <w:t>MiBP</w:t>
      </w:r>
      <w:proofErr w:type="spellEnd"/>
      <w:r>
        <w:rPr>
          <w:rFonts w:ascii="Calibri" w:hAnsi="Calibri" w:cs="Calibri"/>
          <w:bCs/>
        </w:rPr>
        <w:t xml:space="preserve"> (Pojazdy Samochodowe), Logistyka Transportu</w:t>
      </w:r>
    </w:p>
    <w:p w:rsidR="00AE5F2C" w:rsidRPr="00AE5F2C" w:rsidRDefault="00AE5F2C" w:rsidP="00AE5F2C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I rok Wydziału Inżynierii Mechanicznej, studia II stopnia: </w:t>
      </w:r>
      <w:proofErr w:type="spellStart"/>
      <w:r>
        <w:rPr>
          <w:rFonts w:ascii="Calibri" w:hAnsi="Calibri" w:cs="Calibri"/>
        </w:rPr>
        <w:t>MiBM</w:t>
      </w:r>
      <w:proofErr w:type="spellEnd"/>
      <w:r>
        <w:rPr>
          <w:rFonts w:ascii="Calibri" w:hAnsi="Calibri" w:cs="Calibri"/>
        </w:rPr>
        <w:t xml:space="preserve"> (moduły), </w:t>
      </w:r>
      <w:proofErr w:type="spellStart"/>
      <w:r>
        <w:rPr>
          <w:rFonts w:ascii="Calibri" w:hAnsi="Calibri" w:cs="Calibri"/>
        </w:rPr>
        <w:t>ZiIP</w:t>
      </w:r>
      <w:proofErr w:type="spellEnd"/>
      <w:r>
        <w:rPr>
          <w:rFonts w:ascii="Calibri" w:hAnsi="Calibri" w:cs="Calibri"/>
        </w:rPr>
        <w:t xml:space="preserve"> (moduły)</w:t>
      </w:r>
    </w:p>
    <w:p w:rsidR="00AE5F2C" w:rsidRPr="005E4424" w:rsidRDefault="00AE5F2C" w:rsidP="00AE5F2C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I rok Wydziału Inżynierii Zarządzania, studia II stopnia: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Inżynieria Bezpieczeństwa, Logistyka, IZ (Business </w:t>
      </w:r>
      <w:proofErr w:type="spellStart"/>
      <w:r>
        <w:rPr>
          <w:rFonts w:ascii="Calibri" w:hAnsi="Calibri" w:cs="Calibri"/>
          <w:bCs/>
        </w:rPr>
        <w:t>Language</w:t>
      </w:r>
      <w:proofErr w:type="spellEnd"/>
      <w:r>
        <w:rPr>
          <w:rFonts w:ascii="Calibri" w:hAnsi="Calibri" w:cs="Calibri"/>
          <w:bCs/>
        </w:rPr>
        <w:t xml:space="preserve"> BL)</w:t>
      </w:r>
    </w:p>
    <w:p w:rsidR="00D275FB" w:rsidRPr="005E4424" w:rsidRDefault="00D275FB" w:rsidP="00D275FB">
      <w:pPr>
        <w:spacing w:line="276" w:lineRule="auto"/>
        <w:ind w:left="426"/>
        <w:jc w:val="both"/>
        <w:rPr>
          <w:rFonts w:ascii="Calibri" w:hAnsi="Calibri" w:cs="Calibri"/>
          <w:color w:val="FF0000"/>
        </w:rPr>
      </w:pPr>
    </w:p>
    <w:p w:rsidR="00D275FB" w:rsidRDefault="00D275FB" w:rsidP="00D275FB"/>
    <w:p w:rsidR="004B74CA" w:rsidRPr="00EF3954" w:rsidRDefault="004B74CA" w:rsidP="00EF3954">
      <w:pPr>
        <w:ind w:left="-567"/>
      </w:pPr>
    </w:p>
    <w:sectPr w:rsidR="004B74CA" w:rsidRPr="00EF3954" w:rsidSect="00EF3954">
      <w:headerReference w:type="default" r:id="rId8"/>
      <w:pgSz w:w="11906" w:h="16838"/>
      <w:pgMar w:top="3771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71" w:rsidRDefault="00326171" w:rsidP="00EF3954">
      <w:r>
        <w:separator/>
      </w:r>
    </w:p>
  </w:endnote>
  <w:endnote w:type="continuationSeparator" w:id="0">
    <w:p w:rsidR="00326171" w:rsidRDefault="00326171" w:rsidP="00EF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71" w:rsidRDefault="00326171" w:rsidP="00EF3954">
      <w:r>
        <w:separator/>
      </w:r>
    </w:p>
  </w:footnote>
  <w:footnote w:type="continuationSeparator" w:id="0">
    <w:p w:rsidR="00326171" w:rsidRDefault="00326171" w:rsidP="00EF3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5" name="Obraz 5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8DB" w:rsidRPr="003A58DB">
      <w:rPr>
        <w:noProof/>
        <w:lang w:eastAsia="pl-PL"/>
      </w:rPr>
      <w:pict>
        <v:line id="Łącznik prosty 4" o:spid="_x0000_s4098" style="position:absolute;left:0;text-align:left;z-index:251663360;visibility:visible;mso-position-horizontal-relative:text;mso-position-vertical-relative:text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<v:stroke joinstyle="miter"/>
        </v:line>
      </w:pict>
    </w:r>
    <w:r w:rsidR="003A58DB" w:rsidRPr="003A58DB">
      <w:rPr>
        <w:noProof/>
        <w:lang w:eastAsia="pl-PL"/>
      </w:rPr>
      <w:pict>
        <v:line id="Łącznik prosty 3" o:spid="_x0000_s4097" style="position:absolute;left:0;text-align:left;z-index:251661312;visibility:visible;mso-position-horizontal-relative:text;mso-position-vertical-relative:text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" strokecolor="#006288" strokeweight="1pt">
          <v:stroke joinstyle="miter"/>
        </v:line>
      </w:pic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2" name="Obraz 2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:rsidR="00922235" w:rsidRPr="00C560DA" w:rsidRDefault="000C6C27" w:rsidP="000C6C27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C560DA">
      <w:rPr>
        <w:rFonts w:ascii="Arial Narrow" w:hAnsi="Arial Narrow" w:cs="Arial"/>
        <w:color w:val="006288"/>
        <w:sz w:val="18"/>
        <w:szCs w:val="18"/>
        <w:lang w:val="en-US"/>
      </w:rPr>
      <w:t xml:space="preserve">e-mail: office_clc@put.poznan.pl, </w:t>
    </w:r>
    <w:hyperlink r:id="rId4" w:history="1">
      <w:r w:rsidRPr="00C560DA">
        <w:rPr>
          <w:rStyle w:val="Hipercze"/>
          <w:rFonts w:ascii="Arial Narrow" w:hAnsi="Arial Narrow" w:cs="Arial"/>
          <w:sz w:val="18"/>
          <w:szCs w:val="18"/>
          <w:lang w:val="en-US"/>
        </w:rPr>
        <w:t>www.clc.put.poznan.pl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3E"/>
    <w:multiLevelType w:val="hybridMultilevel"/>
    <w:tmpl w:val="2590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6E1"/>
    <w:multiLevelType w:val="hybridMultilevel"/>
    <w:tmpl w:val="19902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F3954"/>
    <w:rsid w:val="0007423D"/>
    <w:rsid w:val="000C6C27"/>
    <w:rsid w:val="001A2F20"/>
    <w:rsid w:val="001E67DB"/>
    <w:rsid w:val="00204E01"/>
    <w:rsid w:val="00326171"/>
    <w:rsid w:val="003A58DB"/>
    <w:rsid w:val="004B74CA"/>
    <w:rsid w:val="004E7346"/>
    <w:rsid w:val="005477E6"/>
    <w:rsid w:val="005B6CA4"/>
    <w:rsid w:val="0066084A"/>
    <w:rsid w:val="007179CB"/>
    <w:rsid w:val="00823F1A"/>
    <w:rsid w:val="008651D8"/>
    <w:rsid w:val="008844BE"/>
    <w:rsid w:val="008D33EA"/>
    <w:rsid w:val="008F6F1C"/>
    <w:rsid w:val="00914D7E"/>
    <w:rsid w:val="00922235"/>
    <w:rsid w:val="00A941CF"/>
    <w:rsid w:val="00AE4B66"/>
    <w:rsid w:val="00AE5F2C"/>
    <w:rsid w:val="00B22189"/>
    <w:rsid w:val="00BC2CC2"/>
    <w:rsid w:val="00BC389C"/>
    <w:rsid w:val="00BD2D11"/>
    <w:rsid w:val="00C37072"/>
    <w:rsid w:val="00C560DA"/>
    <w:rsid w:val="00D1022A"/>
    <w:rsid w:val="00D275FB"/>
    <w:rsid w:val="00D5486E"/>
    <w:rsid w:val="00D91529"/>
    <w:rsid w:val="00E50414"/>
    <w:rsid w:val="00E5494D"/>
    <w:rsid w:val="00E60C75"/>
    <w:rsid w:val="00E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C2"/>
  </w:style>
  <w:style w:type="paragraph" w:styleId="Nagwek1">
    <w:name w:val="heading 1"/>
    <w:basedOn w:val="Normalny"/>
    <w:next w:val="Normalny"/>
    <w:link w:val="Nagwek1Znak"/>
    <w:qFormat/>
    <w:rsid w:val="00D275FB"/>
    <w:pPr>
      <w:keepNext/>
      <w:tabs>
        <w:tab w:val="left" w:pos="1418"/>
      </w:tabs>
      <w:jc w:val="center"/>
      <w:outlineLvl w:val="0"/>
    </w:pPr>
    <w:rPr>
      <w:rFonts w:ascii="Times New Roman" w:eastAsia="Times New Roman" w:hAnsi="Times New Roman" w:cs="Times New Roman"/>
      <w:b/>
      <w:spacing w:val="100"/>
      <w:sz w:val="52"/>
      <w:szCs w:val="20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275FB"/>
    <w:rPr>
      <w:rFonts w:ascii="Times New Roman" w:eastAsia="Times New Roman" w:hAnsi="Times New Roman" w:cs="Times New Roman"/>
      <w:b/>
      <w:spacing w:val="100"/>
      <w:sz w:val="52"/>
      <w:szCs w:val="20"/>
      <w:u w:val="single"/>
      <w:lang w:val="de-DE" w:eastAsia="pl-PL"/>
    </w:rPr>
  </w:style>
  <w:style w:type="paragraph" w:styleId="Tekstpodstawowy2">
    <w:name w:val="Body Text 2"/>
    <w:basedOn w:val="Normalny"/>
    <w:link w:val="Tekstpodstawowy2Znak"/>
    <w:rsid w:val="00D275FB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275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275FB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275FB"/>
    <w:rPr>
      <w:rFonts w:ascii="Times New Roman" w:eastAsia="Times New Roman" w:hAnsi="Times New Roman" w:cs="Times New Roman"/>
      <w:sz w:val="26"/>
      <w:szCs w:val="20"/>
    </w:rPr>
  </w:style>
  <w:style w:type="character" w:customStyle="1" w:styleId="apple-converted-space">
    <w:name w:val="apple-converted-space"/>
    <w:basedOn w:val="Domylnaczcionkaakapitu"/>
    <w:rsid w:val="00D275FB"/>
  </w:style>
  <w:style w:type="character" w:customStyle="1" w:styleId="object-active">
    <w:name w:val="object-active"/>
    <w:basedOn w:val="Domylnaczcionkaakapitu"/>
    <w:rsid w:val="00D275FB"/>
  </w:style>
  <w:style w:type="paragraph" w:styleId="Akapitzlist">
    <w:name w:val="List Paragraph"/>
    <w:basedOn w:val="Normalny"/>
    <w:uiPriority w:val="34"/>
    <w:qFormat/>
    <w:rsid w:val="00C56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ursy.put.poznan.pl/course/view.php?id=20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MB</cp:lastModifiedBy>
  <cp:revision>7</cp:revision>
  <dcterms:created xsi:type="dcterms:W3CDTF">2022-01-12T07:38:00Z</dcterms:created>
  <dcterms:modified xsi:type="dcterms:W3CDTF">2022-01-12T09:35:00Z</dcterms:modified>
</cp:coreProperties>
</file>